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DC" w:rsidRDefault="00BA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por Zoom con los niños.</w:t>
      </w:r>
    </w:p>
    <w:p w:rsidR="00BA32DC" w:rsidRDefault="00BA32DC">
      <w:pPr>
        <w:rPr>
          <w:rFonts w:ascii="Arial" w:hAnsi="Arial" w:cs="Arial"/>
          <w:sz w:val="24"/>
          <w:szCs w:val="24"/>
        </w:rPr>
      </w:pPr>
    </w:p>
    <w:p w:rsidR="00AB6377" w:rsidRPr="00BA32DC" w:rsidRDefault="000A1C1F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Clase del 20 de mayo de 2020</w:t>
      </w:r>
    </w:p>
    <w:p w:rsidR="000A1C1F" w:rsidRPr="00BA32DC" w:rsidRDefault="000A1C1F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Etiquetas.</w:t>
      </w:r>
    </w:p>
    <w:p w:rsidR="000A1C1F" w:rsidRPr="00BA32DC" w:rsidRDefault="000A1C1F">
      <w:pPr>
        <w:rPr>
          <w:rFonts w:ascii="Arial" w:hAnsi="Arial" w:cs="Arial"/>
          <w:sz w:val="24"/>
          <w:szCs w:val="24"/>
        </w:rPr>
      </w:pPr>
    </w:p>
    <w:p w:rsidR="000A1C1F" w:rsidRPr="00BA32DC" w:rsidRDefault="000A1C1F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Previamente la profesora enseñara etiquetas de alimentos para que los niños las identifiquen y vayan nombrándolas.</w:t>
      </w:r>
    </w:p>
    <w:p w:rsidR="00AB6377" w:rsidRPr="00BA32DC" w:rsidRDefault="00AB6377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A los niños, les preguntaré que es una etiqueta, de que colores las han visto, que contiene, que les gusta de ella.</w:t>
      </w:r>
    </w:p>
    <w:p w:rsidR="00AB6377" w:rsidRPr="00BA32DC" w:rsidRDefault="00AB6377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Recolectar 10 etiquetas en casa, compararlas, por productos, las que sean de mecato, de mercado como chocolate, arroz, gelatinas. Galletas, papitas, ejemplo pollo, limón, mayonesa.</w:t>
      </w:r>
    </w:p>
    <w:p w:rsidR="00EF76DB" w:rsidRPr="00BA32DC" w:rsidRDefault="00EF76DB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Que contienen las etiquetas  imágenes, números, colores, papeles llamativos.</w:t>
      </w:r>
    </w:p>
    <w:p w:rsidR="00EF76DB" w:rsidRPr="00BA32DC" w:rsidRDefault="00EF76DB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Agruparlas por color, tamaño, formas.</w:t>
      </w:r>
    </w:p>
    <w:p w:rsidR="00EF76DB" w:rsidRPr="00BA32DC" w:rsidRDefault="00EF76DB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Esta etiqueta es conocida en el medio.</w:t>
      </w:r>
    </w:p>
    <w:p w:rsidR="00EF76DB" w:rsidRPr="00BA32DC" w:rsidRDefault="00EF76DB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Identif</w:t>
      </w:r>
      <w:r w:rsidR="000A1C1F" w:rsidRPr="00BA32DC">
        <w:rPr>
          <w:rFonts w:ascii="Arial" w:hAnsi="Arial" w:cs="Arial"/>
          <w:sz w:val="24"/>
          <w:szCs w:val="24"/>
        </w:rPr>
        <w:t>ico las letras que hay en ellas.</w:t>
      </w:r>
    </w:p>
    <w:p w:rsidR="000A1C1F" w:rsidRPr="00BA32DC" w:rsidRDefault="000A1C1F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Escribo con la letra de mi imaginación.</w:t>
      </w:r>
    </w:p>
    <w:p w:rsidR="000A1C1F" w:rsidRPr="00BA32DC" w:rsidRDefault="000A1C1F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Puedo contar sus letras</w:t>
      </w:r>
    </w:p>
    <w:p w:rsidR="000A1C1F" w:rsidRPr="00BA32DC" w:rsidRDefault="000A1C1F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Dibujo el producto que hay adentro del paquete en el cuaderno</w:t>
      </w:r>
    </w:p>
    <w:p w:rsidR="000A1C1F" w:rsidRPr="00BA32DC" w:rsidRDefault="000A1C1F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Pido a mis padres que escriban con su letra y yo después escribo debajo la letra de ellos.</w:t>
      </w:r>
    </w:p>
    <w:p w:rsidR="000A1C1F" w:rsidRPr="00BA32DC" w:rsidRDefault="000A1C1F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Esto se llama confrontación.</w:t>
      </w:r>
    </w:p>
    <w:p w:rsidR="000A1C1F" w:rsidRDefault="000A1C1F">
      <w:pPr>
        <w:rPr>
          <w:rFonts w:ascii="Arial" w:hAnsi="Arial" w:cs="Arial"/>
          <w:sz w:val="24"/>
          <w:szCs w:val="24"/>
        </w:rPr>
      </w:pPr>
      <w:r w:rsidRPr="00BA32DC">
        <w:rPr>
          <w:rFonts w:ascii="Arial" w:hAnsi="Arial" w:cs="Arial"/>
          <w:sz w:val="24"/>
          <w:szCs w:val="24"/>
        </w:rPr>
        <w:t>La lectura está en el medio, en el contexto es por esto que la propuesta de las etiquetas es una buena estrategia para la lecto- escritura y una solo actividad no es suficientes sino que se debe seguir potenciando en casa.</w:t>
      </w:r>
    </w:p>
    <w:p w:rsidR="00BA32DC" w:rsidRDefault="00BA32DC">
      <w:pPr>
        <w:rPr>
          <w:rFonts w:ascii="Arial" w:hAnsi="Arial" w:cs="Arial"/>
          <w:sz w:val="24"/>
          <w:szCs w:val="24"/>
        </w:rPr>
      </w:pPr>
    </w:p>
    <w:p w:rsidR="00BA32DC" w:rsidRPr="00BA32DC" w:rsidRDefault="00BA3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Profesora. Maria Eugenia Osorio.</w:t>
      </w:r>
      <w:bookmarkStart w:id="0" w:name="_GoBack"/>
      <w:bookmarkEnd w:id="0"/>
    </w:p>
    <w:p w:rsidR="000A1C1F" w:rsidRPr="00BA32DC" w:rsidRDefault="000A1C1F">
      <w:pPr>
        <w:rPr>
          <w:rFonts w:ascii="Arial" w:hAnsi="Arial" w:cs="Arial"/>
          <w:sz w:val="24"/>
          <w:szCs w:val="24"/>
        </w:rPr>
      </w:pPr>
    </w:p>
    <w:p w:rsidR="000A1C1F" w:rsidRPr="00BA32DC" w:rsidRDefault="000A1C1F">
      <w:pPr>
        <w:rPr>
          <w:rFonts w:ascii="Arial" w:hAnsi="Arial" w:cs="Arial"/>
          <w:sz w:val="24"/>
          <w:szCs w:val="24"/>
        </w:rPr>
      </w:pPr>
    </w:p>
    <w:p w:rsidR="00EF76DB" w:rsidRPr="00BA32DC" w:rsidRDefault="00EF76DB">
      <w:pPr>
        <w:rPr>
          <w:rFonts w:ascii="Arial" w:hAnsi="Arial" w:cs="Arial"/>
          <w:sz w:val="24"/>
          <w:szCs w:val="24"/>
        </w:rPr>
      </w:pPr>
    </w:p>
    <w:p w:rsidR="00EF76DB" w:rsidRPr="00BA32DC" w:rsidRDefault="00EF76DB">
      <w:pPr>
        <w:rPr>
          <w:rFonts w:ascii="Arial" w:hAnsi="Arial" w:cs="Arial"/>
          <w:sz w:val="24"/>
          <w:szCs w:val="24"/>
        </w:rPr>
      </w:pPr>
    </w:p>
    <w:sectPr w:rsidR="00EF76DB" w:rsidRPr="00BA3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7"/>
    <w:rsid w:val="000A1C1F"/>
    <w:rsid w:val="000B69F1"/>
    <w:rsid w:val="00AB6377"/>
    <w:rsid w:val="00BA32DC"/>
    <w:rsid w:val="00E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CFEC88-2A7B-41B7-B985-F76E9D2B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</dc:creator>
  <cp:keywords/>
  <dc:description/>
  <cp:lastModifiedBy>Maria E</cp:lastModifiedBy>
  <cp:revision>2</cp:revision>
  <dcterms:created xsi:type="dcterms:W3CDTF">2020-05-21T16:50:00Z</dcterms:created>
  <dcterms:modified xsi:type="dcterms:W3CDTF">2020-05-21T16:50:00Z</dcterms:modified>
</cp:coreProperties>
</file>